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F93B4" w14:textId="08D01F9B" w:rsidR="0057072D" w:rsidRPr="004204BC" w:rsidRDefault="0057072D" w:rsidP="00E531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204BC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แบบรายงานผลการดำเนิ</w:t>
      </w:r>
      <w:r w:rsidR="001D03B2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</w:rPr>
        <w:t xml:space="preserve">นงานประเด็นสำคัญเร่งด่วน </w:t>
      </w:r>
      <w:r w:rsidR="001D03B2"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  <w:t xml:space="preserve">(Quick win) </w:t>
      </w:r>
      <w:r w:rsidRPr="004204BC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ตามแผนปฏิบัติการยกระดับค่าคะแนนดัชนีการรับรู้การทุจริต ประจำปีงบประมาณ พ.ศ. 2566</w:t>
      </w:r>
    </w:p>
    <w:p w14:paraId="17A2FF69" w14:textId="02C3F24F" w:rsidR="00E531A4" w:rsidRPr="004204BC" w:rsidRDefault="00E15F8F" w:rsidP="007B1FD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หน่วยงาน</w:t>
      </w:r>
      <w:r w:rsidR="00E531A4"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.....</w:t>
      </w:r>
      <w:r w:rsidR="0057072D"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......................................</w:t>
      </w:r>
      <w:r w:rsidR="009B4D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</w:t>
      </w:r>
      <w:r w:rsidR="0057072D"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</w:t>
      </w:r>
      <w:r w:rsidR="00E531A4"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</w:t>
      </w:r>
    </w:p>
    <w:p w14:paraId="5870C5BF" w14:textId="25172597" w:rsidR="007B1FD0" w:rsidRPr="007B1FD0" w:rsidRDefault="0035693B" w:rsidP="00E531A4">
      <w:pPr>
        <w:tabs>
          <w:tab w:val="left" w:pos="1418"/>
        </w:tabs>
        <w:spacing w:after="0" w:line="360" w:lineRule="exact"/>
        <w:ind w:right="425"/>
        <w:jc w:val="thaiDistribute"/>
        <w:rPr>
          <w:rFonts w:ascii="TH SarabunIT๙" w:eastAsia="TH SarabunIT๙" w:hAnsi="TH SarabunIT๙" w:cs="TH SarabunIT๙" w:hint="cs"/>
          <w:b/>
          <w:bCs/>
          <w:sz w:val="32"/>
          <w:szCs w:val="32"/>
        </w:rPr>
      </w:pPr>
      <w:r w:rsidRPr="0035693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146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3060"/>
        <w:gridCol w:w="3232"/>
        <w:gridCol w:w="2970"/>
        <w:gridCol w:w="3060"/>
      </w:tblGrid>
      <w:tr w:rsidR="003707CE" w:rsidRPr="004204BC" w14:paraId="1489D1C7" w14:textId="5DDC1DFE" w:rsidTr="003707CE">
        <w:trPr>
          <w:tblHeader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FDE9D9"/>
          </w:tcPr>
          <w:p w14:paraId="578E5D20" w14:textId="5FF4A771" w:rsidR="003707CE" w:rsidRPr="004204BC" w:rsidRDefault="003707CE" w:rsidP="003707CE">
            <w:pPr>
              <w:tabs>
                <w:tab w:val="left" w:pos="0"/>
              </w:tabs>
              <w:spacing w:line="360" w:lineRule="exact"/>
              <w:ind w:right="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ประเด็นสำคัญเร่งด่วน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DE9D9"/>
          </w:tcPr>
          <w:p w14:paraId="67FA24DB" w14:textId="442E13FD" w:rsidR="003707CE" w:rsidRDefault="003707CE" w:rsidP="003707CE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</w:t>
            </w:r>
            <w:bookmarkStart w:id="0" w:name="_GoBack"/>
            <w:bookmarkEnd w:id="0"/>
          </w:p>
          <w:p w14:paraId="0B97762F" w14:textId="1BCC64C7" w:rsidR="003707CE" w:rsidRPr="004204BC" w:rsidRDefault="003707CE" w:rsidP="003707CE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DE9D9"/>
          </w:tcPr>
          <w:p w14:paraId="5238A0CF" w14:textId="1C607A84" w:rsidR="003707CE" w:rsidRPr="004204BC" w:rsidRDefault="003707CE" w:rsidP="003707CE">
            <w:pPr>
              <w:tabs>
                <w:tab w:val="left" w:pos="1"/>
              </w:tabs>
              <w:spacing w:line="360" w:lineRule="exact"/>
              <w:ind w:right="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DE9D9"/>
          </w:tcPr>
          <w:p w14:paraId="617E05DB" w14:textId="3C48DA78" w:rsidR="003707CE" w:rsidRPr="004204BC" w:rsidRDefault="003707CE" w:rsidP="003707CE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DE9D9"/>
          </w:tcPr>
          <w:p w14:paraId="3AB38889" w14:textId="71B57605" w:rsidR="003707CE" w:rsidRPr="004204BC" w:rsidRDefault="003707CE" w:rsidP="003707CE">
            <w:pPr>
              <w:tabs>
                <w:tab w:val="left" w:pos="1418"/>
              </w:tabs>
              <w:spacing w:line="360" w:lineRule="exact"/>
              <w:ind w:right="33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3707CE" w:rsidRPr="004204BC" w14:paraId="6ABB2BC7" w14:textId="363A5A3F" w:rsidTr="003707CE">
        <w:tc>
          <w:tcPr>
            <w:tcW w:w="2316" w:type="dxa"/>
            <w:tcBorders>
              <w:top w:val="dotted" w:sz="4" w:space="0" w:color="auto"/>
            </w:tcBorders>
          </w:tcPr>
          <w:p w14:paraId="577EC928" w14:textId="47C8862C" w:rsidR="003707CE" w:rsidRPr="003707CE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3707C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เรื่อง...............</w:t>
            </w:r>
          </w:p>
          <w:p w14:paraId="031C3E5B" w14:textId="0409E674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  <w:r w:rsidRPr="0035693B"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>(หน้าที่ 21-22)</w:t>
            </w:r>
          </w:p>
          <w:p w14:paraId="6B7FED63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1F303C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E40C7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6D85E4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1B89D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999F2C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665DB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C1E10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FB72D" w14:textId="77777777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CA73B" w14:textId="7B3A1DA2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16F84952" w14:textId="1BEEB829" w:rsidR="003707CE" w:rsidRPr="004204BC" w:rsidRDefault="003707CE" w:rsidP="003707CE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2" w:type="dxa"/>
            <w:tcBorders>
              <w:top w:val="dotted" w:sz="4" w:space="0" w:color="auto"/>
            </w:tcBorders>
          </w:tcPr>
          <w:p w14:paraId="75938A59" w14:textId="20A7FF4E" w:rsidR="003707CE" w:rsidRPr="004204BC" w:rsidRDefault="003707CE" w:rsidP="003707CE">
            <w:pPr>
              <w:tabs>
                <w:tab w:val="left" w:pos="1418"/>
              </w:tabs>
              <w:spacing w:line="360" w:lineRule="exact"/>
              <w:ind w:right="-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14:paraId="382F6E0C" w14:textId="0255F5DC" w:rsidR="003707CE" w:rsidRPr="004204BC" w:rsidRDefault="003707CE" w:rsidP="003707CE">
            <w:pPr>
              <w:tabs>
                <w:tab w:val="left" w:pos="720"/>
              </w:tabs>
              <w:jc w:val="thaiDistribute"/>
              <w:rPr>
                <w:rFonts w:ascii="TH SarabunIT๙" w:eastAsia="Tahoma" w:hAnsi="TH SarabunIT๙" w:cs="TH SarabunIT๙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4BCF4C9E" w14:textId="55985528" w:rsidR="003707CE" w:rsidRPr="004204BC" w:rsidRDefault="003707CE" w:rsidP="003707CE">
            <w:pPr>
              <w:tabs>
                <w:tab w:val="left" w:pos="720"/>
              </w:tabs>
              <w:ind w:left="211" w:hanging="211"/>
              <w:jc w:val="thaiDistribute"/>
              <w:rPr>
                <w:rFonts w:ascii="TH SarabunIT๙" w:eastAsia="Tahoma" w:hAnsi="TH SarabunIT๙" w:cs="TH SarabunIT๙"/>
                <w:color w:val="000000"/>
                <w:kern w:val="2"/>
                <w:sz w:val="32"/>
                <w:szCs w:val="32"/>
              </w:rPr>
            </w:pPr>
          </w:p>
        </w:tc>
      </w:tr>
    </w:tbl>
    <w:p w14:paraId="2FAC38EC" w14:textId="032A7F77" w:rsidR="004204BC" w:rsidRDefault="004204BC" w:rsidP="007B1FD0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4204BC">
        <w:rPr>
          <w:rFonts w:ascii="TH SarabunIT๙" w:hAnsi="TH SarabunIT๙" w:cs="TH SarabunIT๙"/>
          <w:sz w:val="32"/>
          <w:szCs w:val="32"/>
          <w:cs/>
        </w:rPr>
        <w:t>ข้อมูล ณ วันที่ ................ เดือน ................... พ.ศ. ..........................</w:t>
      </w:r>
    </w:p>
    <w:p w14:paraId="4CC8ACEE" w14:textId="76C4C612" w:rsidR="007B1FD0" w:rsidRPr="004204BC" w:rsidRDefault="007B1FD0" w:rsidP="007B1FD0">
      <w:pPr>
        <w:spacing w:before="120"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 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</w:t>
      </w:r>
    </w:p>
    <w:sectPr w:rsidR="007B1FD0" w:rsidRPr="004204BC" w:rsidSect="001F557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9E"/>
    <w:rsid w:val="000D0EC6"/>
    <w:rsid w:val="000F1271"/>
    <w:rsid w:val="001D03B2"/>
    <w:rsid w:val="001F557B"/>
    <w:rsid w:val="0035693B"/>
    <w:rsid w:val="003707CE"/>
    <w:rsid w:val="004204BC"/>
    <w:rsid w:val="0057072D"/>
    <w:rsid w:val="00745D12"/>
    <w:rsid w:val="007B1FD0"/>
    <w:rsid w:val="009B4DB4"/>
    <w:rsid w:val="00AA4E77"/>
    <w:rsid w:val="00B04382"/>
    <w:rsid w:val="00C13FE0"/>
    <w:rsid w:val="00CE25E5"/>
    <w:rsid w:val="00E15F8F"/>
    <w:rsid w:val="00E16D9E"/>
    <w:rsid w:val="00E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58F8"/>
  <w15:chartTrackingRefBased/>
  <w15:docId w15:val="{A514A0FC-DF92-4014-8C31-139AB9B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1A4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PaccUser</dc:creator>
  <cp:keywords/>
  <dc:description/>
  <cp:lastModifiedBy>PaccUser</cp:lastModifiedBy>
  <cp:revision>31</cp:revision>
  <cp:lastPrinted>2023-03-10T04:09:00Z</cp:lastPrinted>
  <dcterms:created xsi:type="dcterms:W3CDTF">2023-03-02T02:58:00Z</dcterms:created>
  <dcterms:modified xsi:type="dcterms:W3CDTF">2023-04-18T02:41:00Z</dcterms:modified>
</cp:coreProperties>
</file>